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421A7" w14:textId="4BEFCA80" w:rsidR="00316D2B" w:rsidRPr="00316D2B" w:rsidRDefault="00316D2B" w:rsidP="00704A39">
      <w:pPr>
        <w:adjustRightInd w:val="0"/>
        <w:snapToGrid w:val="0"/>
        <w:jc w:val="left"/>
        <w:rPr>
          <w:rFonts w:ascii="黑体" w:eastAsia="黑体" w:hAnsi="Times New Roman" w:cs="Times New Roman"/>
          <w:bCs/>
          <w:color w:val="000000"/>
          <w:kern w:val="0"/>
          <w:sz w:val="32"/>
          <w:szCs w:val="32"/>
        </w:rPr>
      </w:pPr>
      <w:r w:rsidRPr="00316D2B">
        <w:rPr>
          <w:rFonts w:ascii="黑体" w:eastAsia="黑体" w:hAnsi="Times New Roman" w:cs="Times New Roman" w:hint="eastAsia"/>
          <w:bCs/>
          <w:color w:val="000000"/>
          <w:kern w:val="0"/>
          <w:sz w:val="32"/>
          <w:szCs w:val="32"/>
        </w:rPr>
        <w:t>附件</w:t>
      </w:r>
      <w:r w:rsidR="00EC40DC">
        <w:rPr>
          <w:rFonts w:ascii="黑体" w:eastAsia="黑体" w:hAnsi="Times New Roman" w:cs="Times New Roman" w:hint="eastAsia"/>
          <w:bCs/>
          <w:color w:val="000000"/>
          <w:kern w:val="0"/>
          <w:sz w:val="32"/>
          <w:szCs w:val="32"/>
        </w:rPr>
        <w:t>3</w:t>
      </w:r>
    </w:p>
    <w:p w14:paraId="3CDBD351" w14:textId="77777777" w:rsidR="005E63AC" w:rsidRPr="005E63AC" w:rsidRDefault="005E63AC" w:rsidP="00704A39">
      <w:pPr>
        <w:adjustRightInd w:val="0"/>
        <w:snapToGrid w:val="0"/>
        <w:spacing w:before="240"/>
        <w:jc w:val="center"/>
        <w:rPr>
          <w:rFonts w:ascii="宋体" w:eastAsia="宋体" w:hAnsi="宋体" w:cs="Times New Roman"/>
          <w:b/>
          <w:bCs/>
          <w:color w:val="000000"/>
          <w:kern w:val="0"/>
          <w:sz w:val="44"/>
          <w:szCs w:val="44"/>
        </w:rPr>
      </w:pPr>
      <w:r>
        <w:rPr>
          <w:rFonts w:ascii="宋体" w:eastAsia="宋体" w:hAnsi="宋体" w:cs="Times New Roman" w:hint="eastAsia"/>
          <w:b/>
          <w:bCs/>
          <w:color w:val="000000"/>
          <w:kern w:val="0"/>
          <w:sz w:val="44"/>
          <w:szCs w:val="44"/>
        </w:rPr>
        <w:t>中国科学院大学</w:t>
      </w:r>
    </w:p>
    <w:p w14:paraId="5846A77C" w14:textId="5B6F7E68" w:rsidR="002F3722" w:rsidRPr="00144F08" w:rsidRDefault="00AE6E2B" w:rsidP="00704A39">
      <w:pPr>
        <w:adjustRightInd w:val="0"/>
        <w:snapToGrid w:val="0"/>
        <w:spacing w:after="240"/>
        <w:jc w:val="center"/>
        <w:rPr>
          <w:rFonts w:ascii="宋体" w:eastAsia="宋体" w:hAnsi="宋体" w:cs="Times New Roman"/>
          <w:b/>
          <w:bCs/>
          <w:color w:val="000000"/>
          <w:kern w:val="0"/>
          <w:sz w:val="44"/>
          <w:szCs w:val="44"/>
        </w:rPr>
      </w:pPr>
      <w:r w:rsidRPr="00144F08">
        <w:rPr>
          <w:rFonts w:ascii="宋体" w:eastAsia="宋体" w:hAnsi="宋体" w:cs="Times New Roman" w:hint="eastAsia"/>
          <w:b/>
          <w:bCs/>
          <w:color w:val="000000"/>
          <w:kern w:val="0"/>
          <w:sz w:val="44"/>
          <w:szCs w:val="44"/>
        </w:rPr>
        <w:t>学科群学位</w:t>
      </w:r>
      <w:proofErr w:type="gramStart"/>
      <w:r w:rsidRPr="00144F08">
        <w:rPr>
          <w:rFonts w:ascii="宋体" w:eastAsia="宋体" w:hAnsi="宋体" w:cs="Times New Roman" w:hint="eastAsia"/>
          <w:b/>
          <w:bCs/>
          <w:color w:val="000000"/>
          <w:kern w:val="0"/>
          <w:sz w:val="44"/>
          <w:szCs w:val="44"/>
        </w:rPr>
        <w:t>评定</w:t>
      </w:r>
      <w:r w:rsidR="00EC40DC">
        <w:rPr>
          <w:rFonts w:ascii="宋体" w:eastAsia="宋体" w:hAnsi="宋体" w:cs="Times New Roman" w:hint="eastAsia"/>
          <w:b/>
          <w:bCs/>
          <w:color w:val="000000"/>
          <w:kern w:val="0"/>
          <w:sz w:val="44"/>
          <w:szCs w:val="44"/>
        </w:rPr>
        <w:t>分</w:t>
      </w:r>
      <w:proofErr w:type="gramEnd"/>
      <w:r w:rsidRPr="00144F08">
        <w:rPr>
          <w:rFonts w:ascii="宋体" w:eastAsia="宋体" w:hAnsi="宋体" w:cs="Times New Roman" w:hint="eastAsia"/>
          <w:b/>
          <w:bCs/>
          <w:color w:val="000000"/>
          <w:kern w:val="0"/>
          <w:sz w:val="44"/>
          <w:szCs w:val="44"/>
        </w:rPr>
        <w:t>委员会与学科专业对应表</w:t>
      </w:r>
    </w:p>
    <w:tbl>
      <w:tblPr>
        <w:tblW w:w="9355" w:type="dxa"/>
        <w:jc w:val="center"/>
        <w:tblLook w:val="04A0" w:firstRow="1" w:lastRow="0" w:firstColumn="1" w:lastColumn="0" w:noHBand="0" w:noVBand="1"/>
      </w:tblPr>
      <w:tblGrid>
        <w:gridCol w:w="1984"/>
        <w:gridCol w:w="4390"/>
        <w:gridCol w:w="2981"/>
      </w:tblGrid>
      <w:tr w:rsidR="0059707C" w:rsidRPr="0059707C" w14:paraId="0AC934F0" w14:textId="77777777" w:rsidTr="00C149B5">
        <w:trPr>
          <w:trHeight w:val="737"/>
          <w:tblHeader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430D1" w14:textId="77777777" w:rsidR="00AE6E2B" w:rsidRPr="0059707C" w:rsidRDefault="00AE6E2B" w:rsidP="00C6054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学科群学位评定</w:t>
            </w:r>
          </w:p>
          <w:p w14:paraId="35218390" w14:textId="77777777" w:rsidR="00AE6E2B" w:rsidRPr="0059707C" w:rsidRDefault="00AE6E2B" w:rsidP="00C6054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委员会</w:t>
            </w:r>
          </w:p>
        </w:tc>
        <w:tc>
          <w:tcPr>
            <w:tcW w:w="4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109A5" w14:textId="77777777" w:rsidR="00AE6E2B" w:rsidRPr="0059707C" w:rsidRDefault="00AE6E2B" w:rsidP="00E936EB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覆盖的一级学科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F315" w14:textId="77777777" w:rsidR="00AE6E2B" w:rsidRPr="0059707C" w:rsidRDefault="00AE6E2B" w:rsidP="00C6054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覆盖的专业学位类别</w:t>
            </w:r>
          </w:p>
        </w:tc>
      </w:tr>
      <w:tr w:rsidR="0059707C" w:rsidRPr="0059707C" w14:paraId="25FC4253" w14:textId="77777777" w:rsidTr="00C149B5">
        <w:trPr>
          <w:trHeight w:val="567"/>
          <w:jc w:val="center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09987" w14:textId="77777777" w:rsidR="00AE6E2B" w:rsidRPr="0059707C" w:rsidRDefault="00AE6E2B" w:rsidP="00C6054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数学科学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EAEAE" w14:textId="6B487787" w:rsidR="00AE6E2B" w:rsidRPr="0059707C" w:rsidRDefault="00AE6E2B" w:rsidP="00C60546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数学、系统科学、</w:t>
            </w:r>
            <w:r w:rsidRPr="00941996">
              <w:rPr>
                <w:rFonts w:ascii="仿宋" w:eastAsia="仿宋" w:hAnsi="仿宋" w:cs="宋体"/>
                <w:kern w:val="0"/>
                <w:sz w:val="24"/>
                <w:szCs w:val="24"/>
              </w:rPr>
              <w:t>统计学</w:t>
            </w:r>
            <w:r w:rsidR="00594FCC" w:rsidRPr="0094199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（授理学学位）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00C7E" w14:textId="77777777" w:rsidR="00AE6E2B" w:rsidRPr="0059707C" w:rsidRDefault="00AE6E2B" w:rsidP="00C60546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应用统计硕士</w:t>
            </w:r>
          </w:p>
        </w:tc>
      </w:tr>
      <w:tr w:rsidR="0059707C" w:rsidRPr="0059707C" w14:paraId="502F997A" w14:textId="77777777" w:rsidTr="00C149B5">
        <w:trPr>
          <w:trHeight w:val="737"/>
          <w:jc w:val="center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92A11" w14:textId="77777777" w:rsidR="00AE6E2B" w:rsidRPr="0059707C" w:rsidRDefault="00AE6E2B" w:rsidP="00C6054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物理</w:t>
            </w:r>
            <w:r w:rsidRPr="0059707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科学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A5B0" w14:textId="77777777" w:rsidR="00AE6E2B" w:rsidRPr="0059707C" w:rsidRDefault="00AE6E2B" w:rsidP="00C60546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物理学、核科学与技术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5723" w14:textId="77777777" w:rsidR="00AE6E2B" w:rsidRPr="0059707C" w:rsidRDefault="00AE6E2B" w:rsidP="00AE6E2B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工程</w:t>
            </w:r>
            <w:r w:rsidRPr="0059707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硕士（</w:t>
            </w: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核能与核技术</w:t>
            </w:r>
            <w:r w:rsidR="007C0A34" w:rsidRPr="0059707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工程</w:t>
            </w:r>
            <w:r w:rsidRPr="0059707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领域）</w:t>
            </w:r>
          </w:p>
        </w:tc>
      </w:tr>
      <w:tr w:rsidR="0059707C" w:rsidRPr="0059707C" w14:paraId="4E9F4337" w14:textId="77777777" w:rsidTr="00C149B5">
        <w:trPr>
          <w:trHeight w:val="567"/>
          <w:jc w:val="center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FCD43" w14:textId="77777777" w:rsidR="00AE6E2B" w:rsidRPr="0059707C" w:rsidRDefault="00AE6E2B" w:rsidP="00C6054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天文</w:t>
            </w:r>
            <w:r w:rsidRPr="0059707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与空间科学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6B6A" w14:textId="77777777" w:rsidR="00AE6E2B" w:rsidRPr="0059707C" w:rsidRDefault="00AE6E2B" w:rsidP="00C60546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天文学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A6CF" w14:textId="771F5295" w:rsidR="00AE6E2B" w:rsidRPr="0059707C" w:rsidRDefault="00AE6E2B" w:rsidP="00C60546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59707C" w:rsidRPr="0059707C" w14:paraId="1BA01F16" w14:textId="77777777" w:rsidTr="00C149B5">
        <w:trPr>
          <w:trHeight w:val="737"/>
          <w:jc w:val="center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28406" w14:textId="77777777" w:rsidR="00AB164F" w:rsidRPr="0059707C" w:rsidRDefault="00AB164F" w:rsidP="005E628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工程</w:t>
            </w:r>
            <w:r w:rsidRPr="0059707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科学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BB5C" w14:textId="77777777" w:rsidR="00AB164F" w:rsidRPr="0059707C" w:rsidRDefault="00AB164F" w:rsidP="00A5706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力学、动力工程</w:t>
            </w:r>
            <w:r w:rsidRPr="0059707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及</w:t>
            </w: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工程热物理</w:t>
            </w:r>
            <w:r w:rsidR="00A57069"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、土木工程</w:t>
            </w: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、航空宇航科学与技术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3A8D1" w14:textId="77777777" w:rsidR="00AB164F" w:rsidRPr="0059707C" w:rsidRDefault="00AB164F" w:rsidP="007F050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工程硕士（</w:t>
            </w: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动力工程、建筑与土木工程</w:t>
            </w:r>
            <w:r w:rsidRPr="0059707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领域）</w:t>
            </w:r>
          </w:p>
        </w:tc>
      </w:tr>
      <w:tr w:rsidR="0059707C" w:rsidRPr="0059707C" w14:paraId="380A3BDF" w14:textId="77777777" w:rsidTr="00C149B5">
        <w:trPr>
          <w:trHeight w:val="567"/>
          <w:jc w:val="center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55B91" w14:textId="77777777" w:rsidR="00AE6E2B" w:rsidRPr="0059707C" w:rsidRDefault="00AE6E2B" w:rsidP="00C6054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化学与化工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BBF1" w14:textId="77777777" w:rsidR="00AE6E2B" w:rsidRPr="0059707C" w:rsidRDefault="00AE6E2B" w:rsidP="00C60546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化学、化学工程与技术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E677" w14:textId="77777777" w:rsidR="00AE6E2B" w:rsidRPr="0059707C" w:rsidRDefault="00AE6E2B" w:rsidP="00C60546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仿宋_GB2312" w:hint="eastAsia"/>
                <w:sz w:val="24"/>
                <w:szCs w:val="24"/>
              </w:rPr>
              <w:t>工程硕士（</w:t>
            </w:r>
            <w:r w:rsidRPr="0059707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化学工程领域</w:t>
            </w:r>
            <w:r w:rsidRPr="0059707C">
              <w:rPr>
                <w:rFonts w:ascii="仿宋" w:eastAsia="仿宋" w:hAnsi="仿宋" w:cs="仿宋_GB2312" w:hint="eastAsia"/>
                <w:sz w:val="24"/>
                <w:szCs w:val="24"/>
              </w:rPr>
              <w:t>）</w:t>
            </w:r>
          </w:p>
        </w:tc>
      </w:tr>
      <w:tr w:rsidR="0059707C" w:rsidRPr="0059707C" w14:paraId="7077D26F" w14:textId="77777777" w:rsidTr="00C149B5">
        <w:trPr>
          <w:trHeight w:val="737"/>
          <w:jc w:val="center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AF47" w14:textId="77777777" w:rsidR="00AE6E2B" w:rsidRPr="0059707C" w:rsidRDefault="00AE6E2B" w:rsidP="00C6054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材料科学与光电技术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2BC1" w14:textId="77777777" w:rsidR="00AE6E2B" w:rsidRPr="0059707C" w:rsidRDefault="0051326B" w:rsidP="0051326B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机械工程、</w:t>
            </w:r>
            <w:r w:rsidR="00AE6E2B"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光学工程</w:t>
            </w: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、仪器科学与技术</w:t>
            </w:r>
            <w:r w:rsidR="00AE6E2B"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、材料科学与工程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79C8" w14:textId="77777777" w:rsidR="00AE6E2B" w:rsidRPr="0059707C" w:rsidRDefault="00505454" w:rsidP="00C00158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工程硕士（</w:t>
            </w:r>
            <w:r w:rsidR="00C00158"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机械工程、光学工程</w:t>
            </w:r>
            <w:r w:rsidR="00AE6E2B"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、仪器仪表工程</w:t>
            </w:r>
            <w:r w:rsidR="00C00158"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、材料工程</w:t>
            </w:r>
            <w:r w:rsidRPr="0059707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领域）</w:t>
            </w:r>
          </w:p>
        </w:tc>
      </w:tr>
      <w:tr w:rsidR="0059707C" w:rsidRPr="0059707C" w14:paraId="027D1A42" w14:textId="77777777" w:rsidTr="00C149B5">
        <w:trPr>
          <w:trHeight w:val="737"/>
          <w:jc w:val="center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0D1ED" w14:textId="3EB1DD91" w:rsidR="00AE6E2B" w:rsidRPr="0059707C" w:rsidRDefault="00D5679E" w:rsidP="00C6054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5679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地球科学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256A0" w14:textId="77777777" w:rsidR="00AE6E2B" w:rsidRPr="0059707C" w:rsidRDefault="0051326B" w:rsidP="0051326B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大气科学、海洋科学、</w:t>
            </w:r>
            <w:r w:rsidR="00AE6E2B"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地球物理学</w:t>
            </w: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、地质学</w:t>
            </w:r>
            <w:r w:rsidR="00AE6E2B"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、测绘科学与技术、地质资源与地质工程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16AF" w14:textId="77777777" w:rsidR="00AE6E2B" w:rsidRPr="0059707C" w:rsidRDefault="00505454" w:rsidP="00C00158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工程硕士（</w:t>
            </w:r>
            <w:r w:rsidR="00C00158"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测绘工程、</w:t>
            </w: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地质工程</w:t>
            </w:r>
            <w:r w:rsidRPr="0059707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领域）</w:t>
            </w:r>
          </w:p>
        </w:tc>
      </w:tr>
      <w:tr w:rsidR="0059707C" w:rsidRPr="0059707C" w14:paraId="5E46EA13" w14:textId="77777777" w:rsidTr="00C149B5">
        <w:trPr>
          <w:trHeight w:val="737"/>
          <w:jc w:val="center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511EC" w14:textId="77777777" w:rsidR="00AE6E2B" w:rsidRPr="00941996" w:rsidRDefault="00AE6E2B" w:rsidP="005670E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  <w:highlight w:val="yellow"/>
              </w:rPr>
            </w:pPr>
            <w:r w:rsidRPr="00941996">
              <w:rPr>
                <w:rFonts w:ascii="仿宋" w:eastAsia="仿宋" w:hAnsi="仿宋" w:cs="宋体"/>
                <w:kern w:val="0"/>
                <w:sz w:val="24"/>
                <w:szCs w:val="24"/>
                <w:highlight w:val="yellow"/>
              </w:rPr>
              <w:t>资源与环境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4A34" w14:textId="4D9F6D5D" w:rsidR="00AE6E2B" w:rsidRPr="00941996" w:rsidRDefault="00AE6E2B" w:rsidP="00491D9C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  <w:highlight w:val="yellow"/>
              </w:rPr>
            </w:pPr>
            <w:r w:rsidRPr="00941996">
              <w:rPr>
                <w:rFonts w:ascii="仿宋" w:eastAsia="仿宋" w:hAnsi="仿宋" w:cs="宋体"/>
                <w:kern w:val="0"/>
                <w:sz w:val="24"/>
                <w:szCs w:val="24"/>
                <w:highlight w:val="yellow"/>
              </w:rPr>
              <w:t>地理学、生态学、环境科学与工程</w:t>
            </w:r>
            <w:r w:rsidR="00A57069" w:rsidRPr="00941996">
              <w:rPr>
                <w:rFonts w:ascii="仿宋" w:eastAsia="仿宋" w:hAnsi="仿宋" w:cs="宋体"/>
                <w:kern w:val="0"/>
                <w:sz w:val="24"/>
                <w:szCs w:val="24"/>
                <w:highlight w:val="yellow"/>
              </w:rPr>
              <w:t>、</w:t>
            </w:r>
            <w:r w:rsidR="00491D9C" w:rsidRPr="00941996">
              <w:rPr>
                <w:rFonts w:ascii="仿宋" w:eastAsia="仿宋" w:hAnsi="仿宋" w:cs="宋体"/>
                <w:kern w:val="0"/>
                <w:sz w:val="24"/>
                <w:szCs w:val="24"/>
                <w:highlight w:val="yellow"/>
              </w:rPr>
              <w:t>作物学、</w:t>
            </w:r>
            <w:r w:rsidRPr="00941996">
              <w:rPr>
                <w:rFonts w:ascii="仿宋" w:eastAsia="仿宋" w:hAnsi="仿宋" w:cs="宋体"/>
                <w:kern w:val="0"/>
                <w:sz w:val="24"/>
                <w:szCs w:val="24"/>
                <w:highlight w:val="yellow"/>
              </w:rPr>
              <w:t>农业资源与环境、畜牧学</w:t>
            </w:r>
            <w:r w:rsidR="00A57069" w:rsidRPr="00941996">
              <w:rPr>
                <w:rFonts w:ascii="仿宋" w:eastAsia="仿宋" w:hAnsi="仿宋" w:cs="宋体"/>
                <w:kern w:val="0"/>
                <w:sz w:val="24"/>
                <w:szCs w:val="24"/>
                <w:highlight w:val="yellow"/>
              </w:rPr>
              <w:t>、林学</w:t>
            </w:r>
            <w:r w:rsidRPr="00941996">
              <w:rPr>
                <w:rFonts w:ascii="仿宋" w:eastAsia="仿宋" w:hAnsi="仿宋" w:cs="宋体"/>
                <w:kern w:val="0"/>
                <w:sz w:val="24"/>
                <w:szCs w:val="24"/>
                <w:highlight w:val="yellow"/>
              </w:rPr>
              <w:t>、水产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47199" w14:textId="31487153" w:rsidR="00AE6E2B" w:rsidRPr="00941996" w:rsidRDefault="00505454" w:rsidP="00080A3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  <w:highlight w:val="yellow"/>
              </w:rPr>
            </w:pPr>
            <w:r w:rsidRPr="00941996">
              <w:rPr>
                <w:rFonts w:ascii="仿宋" w:eastAsia="仿宋" w:hAnsi="仿宋" w:cs="仿宋_GB2312" w:hint="eastAsia"/>
                <w:sz w:val="24"/>
                <w:szCs w:val="24"/>
                <w:highlight w:val="yellow"/>
              </w:rPr>
              <w:t>工程硕士（</w:t>
            </w:r>
            <w:r w:rsidRPr="00941996">
              <w:rPr>
                <w:rFonts w:ascii="仿宋" w:eastAsia="仿宋" w:hAnsi="仿宋" w:cs="宋体" w:hint="eastAsia"/>
                <w:kern w:val="0"/>
                <w:sz w:val="24"/>
                <w:szCs w:val="24"/>
                <w:highlight w:val="yellow"/>
              </w:rPr>
              <w:t>环境工程领域</w:t>
            </w:r>
            <w:r w:rsidRPr="00941996">
              <w:rPr>
                <w:rFonts w:ascii="仿宋" w:eastAsia="仿宋" w:hAnsi="仿宋" w:cs="仿宋_GB2312" w:hint="eastAsia"/>
                <w:sz w:val="24"/>
                <w:szCs w:val="24"/>
                <w:highlight w:val="yellow"/>
              </w:rPr>
              <w:t>）</w:t>
            </w:r>
            <w:r w:rsidR="00080A31" w:rsidRPr="00941996">
              <w:rPr>
                <w:rFonts w:ascii="仿宋" w:eastAsia="仿宋" w:hAnsi="仿宋" w:cs="宋体" w:hint="eastAsia"/>
                <w:kern w:val="0"/>
                <w:sz w:val="24"/>
                <w:szCs w:val="24"/>
                <w:highlight w:val="yellow"/>
              </w:rPr>
              <w:t>、</w:t>
            </w:r>
            <w:r w:rsidR="00C00158" w:rsidRPr="00941996">
              <w:rPr>
                <w:rFonts w:ascii="仿宋" w:eastAsia="仿宋" w:hAnsi="仿宋" w:cs="宋体"/>
                <w:kern w:val="0"/>
                <w:sz w:val="24"/>
                <w:szCs w:val="24"/>
                <w:highlight w:val="yellow"/>
              </w:rPr>
              <w:t>农业硕士</w:t>
            </w:r>
          </w:p>
        </w:tc>
      </w:tr>
      <w:tr w:rsidR="0059707C" w:rsidRPr="0059707C" w14:paraId="76B25082" w14:textId="77777777" w:rsidTr="00C149B5">
        <w:trPr>
          <w:trHeight w:val="567"/>
          <w:jc w:val="center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BF88" w14:textId="77777777" w:rsidR="00AB164F" w:rsidRPr="00941996" w:rsidRDefault="00AB164F" w:rsidP="005E628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  <w:highlight w:val="yellow"/>
              </w:rPr>
            </w:pPr>
            <w:r w:rsidRPr="00941996">
              <w:rPr>
                <w:rFonts w:ascii="仿宋" w:eastAsia="仿宋" w:hAnsi="仿宋" w:cs="宋体"/>
                <w:kern w:val="0"/>
                <w:sz w:val="24"/>
                <w:szCs w:val="24"/>
                <w:highlight w:val="yellow"/>
              </w:rPr>
              <w:t>生命科学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9C13" w14:textId="037D0454" w:rsidR="00AB164F" w:rsidRPr="00941996" w:rsidRDefault="00AB164F" w:rsidP="00491D9C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  <w:highlight w:val="yellow"/>
              </w:rPr>
            </w:pPr>
            <w:r w:rsidRPr="00941996">
              <w:rPr>
                <w:rFonts w:ascii="仿宋" w:eastAsia="仿宋" w:hAnsi="仿宋" w:cs="宋体"/>
                <w:kern w:val="0"/>
                <w:sz w:val="24"/>
                <w:szCs w:val="24"/>
                <w:highlight w:val="yellow"/>
              </w:rPr>
              <w:t>生物学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E4C4F" w14:textId="77777777" w:rsidR="00AB164F" w:rsidRPr="00941996" w:rsidRDefault="00AB164F" w:rsidP="005E628D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  <w:highlight w:val="yellow"/>
              </w:rPr>
            </w:pPr>
            <w:r w:rsidRPr="00941996">
              <w:rPr>
                <w:rFonts w:ascii="仿宋" w:eastAsia="仿宋" w:hAnsi="仿宋" w:cs="仿宋_GB2312" w:hint="eastAsia"/>
                <w:sz w:val="24"/>
                <w:szCs w:val="24"/>
                <w:highlight w:val="yellow"/>
              </w:rPr>
              <w:t>工程硕士（</w:t>
            </w:r>
            <w:r w:rsidRPr="00941996">
              <w:rPr>
                <w:rFonts w:ascii="仿宋" w:eastAsia="仿宋" w:hAnsi="仿宋" w:cs="宋体" w:hint="eastAsia"/>
                <w:kern w:val="0"/>
                <w:sz w:val="24"/>
                <w:szCs w:val="24"/>
                <w:highlight w:val="yellow"/>
              </w:rPr>
              <w:t>生物工程领域</w:t>
            </w:r>
            <w:r w:rsidRPr="00941996">
              <w:rPr>
                <w:rFonts w:ascii="仿宋" w:eastAsia="仿宋" w:hAnsi="仿宋" w:cs="仿宋_GB2312" w:hint="eastAsia"/>
                <w:sz w:val="24"/>
                <w:szCs w:val="24"/>
                <w:highlight w:val="yellow"/>
              </w:rPr>
              <w:t>）</w:t>
            </w:r>
          </w:p>
        </w:tc>
      </w:tr>
      <w:tr w:rsidR="0059707C" w:rsidRPr="0059707C" w14:paraId="588351CF" w14:textId="77777777" w:rsidTr="00C149B5">
        <w:trPr>
          <w:trHeight w:val="737"/>
          <w:jc w:val="center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774F4" w14:textId="77777777" w:rsidR="00AB164F" w:rsidRPr="00941996" w:rsidRDefault="00AB164F" w:rsidP="005E628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  <w:highlight w:val="yellow"/>
              </w:rPr>
            </w:pPr>
            <w:r w:rsidRPr="00941996">
              <w:rPr>
                <w:rFonts w:ascii="仿宋" w:eastAsia="仿宋" w:hAnsi="仿宋" w:cs="宋体" w:hint="eastAsia"/>
                <w:kern w:val="0"/>
                <w:sz w:val="24"/>
                <w:szCs w:val="24"/>
                <w:highlight w:val="yellow"/>
              </w:rPr>
              <w:t>医学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E7381" w14:textId="77777777" w:rsidR="00AB164F" w:rsidRPr="00941996" w:rsidRDefault="007A453E" w:rsidP="00A57069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  <w:highlight w:val="yellow"/>
              </w:rPr>
            </w:pPr>
            <w:r w:rsidRPr="00941996">
              <w:rPr>
                <w:rFonts w:ascii="仿宋" w:eastAsia="仿宋" w:hAnsi="仿宋" w:cs="宋体" w:hint="eastAsia"/>
                <w:kern w:val="0"/>
                <w:sz w:val="24"/>
                <w:szCs w:val="24"/>
                <w:highlight w:val="yellow"/>
              </w:rPr>
              <w:t>生物学（</w:t>
            </w:r>
            <w:r w:rsidR="00DE54C7" w:rsidRPr="00941996">
              <w:rPr>
                <w:rFonts w:ascii="仿宋" w:eastAsia="仿宋" w:hAnsi="仿宋" w:cs="宋体" w:hint="eastAsia"/>
                <w:kern w:val="0"/>
                <w:sz w:val="24"/>
                <w:szCs w:val="24"/>
                <w:highlight w:val="yellow"/>
              </w:rPr>
              <w:t>再生</w:t>
            </w:r>
            <w:r w:rsidR="00DE54C7" w:rsidRPr="00941996">
              <w:rPr>
                <w:rFonts w:ascii="仿宋" w:eastAsia="仿宋" w:hAnsi="仿宋" w:cs="宋体"/>
                <w:kern w:val="0"/>
                <w:sz w:val="24"/>
                <w:szCs w:val="24"/>
                <w:highlight w:val="yellow"/>
              </w:rPr>
              <w:t>医学</w:t>
            </w:r>
            <w:r w:rsidRPr="00941996">
              <w:rPr>
                <w:rFonts w:ascii="仿宋" w:eastAsia="仿宋" w:hAnsi="仿宋" w:cs="宋体" w:hint="eastAsia"/>
                <w:kern w:val="0"/>
                <w:sz w:val="24"/>
                <w:szCs w:val="24"/>
                <w:highlight w:val="yellow"/>
              </w:rPr>
              <w:t>）</w:t>
            </w:r>
            <w:r w:rsidR="00DE54C7" w:rsidRPr="00941996">
              <w:rPr>
                <w:rFonts w:ascii="仿宋" w:eastAsia="仿宋" w:hAnsi="仿宋" w:cs="宋体"/>
                <w:kern w:val="0"/>
                <w:sz w:val="24"/>
                <w:szCs w:val="24"/>
                <w:highlight w:val="yellow"/>
              </w:rPr>
              <w:t>、</w:t>
            </w:r>
            <w:r w:rsidR="00A57069" w:rsidRPr="00941996">
              <w:rPr>
                <w:rFonts w:ascii="仿宋" w:eastAsia="仿宋" w:hAnsi="仿宋" w:cs="宋体"/>
                <w:kern w:val="0"/>
                <w:sz w:val="24"/>
                <w:szCs w:val="24"/>
                <w:highlight w:val="yellow"/>
              </w:rPr>
              <w:t>生物医学工程、基础医学、</w:t>
            </w:r>
            <w:r w:rsidR="00AB164F" w:rsidRPr="00941996">
              <w:rPr>
                <w:rFonts w:ascii="仿宋" w:eastAsia="仿宋" w:hAnsi="仿宋" w:cs="宋体"/>
                <w:kern w:val="0"/>
                <w:sz w:val="24"/>
                <w:szCs w:val="24"/>
                <w:highlight w:val="yellow"/>
              </w:rPr>
              <w:t>药学、中药学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204EA" w14:textId="2D6CC3A4" w:rsidR="00AB164F" w:rsidRPr="00941996" w:rsidRDefault="00AB164F" w:rsidP="00080A3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  <w:highlight w:val="yellow"/>
              </w:rPr>
            </w:pPr>
            <w:r w:rsidRPr="00941996">
              <w:rPr>
                <w:rFonts w:ascii="仿宋" w:eastAsia="仿宋" w:hAnsi="仿宋" w:cs="仿宋_GB2312" w:hint="eastAsia"/>
                <w:sz w:val="24"/>
                <w:szCs w:val="24"/>
                <w:highlight w:val="yellow"/>
              </w:rPr>
              <w:t>工程硕士（</w:t>
            </w:r>
            <w:r w:rsidRPr="00941996">
              <w:rPr>
                <w:rFonts w:ascii="仿宋" w:eastAsia="仿宋" w:hAnsi="仿宋" w:cs="宋体" w:hint="eastAsia"/>
                <w:kern w:val="0"/>
                <w:sz w:val="24"/>
                <w:szCs w:val="24"/>
                <w:highlight w:val="yellow"/>
              </w:rPr>
              <w:t>制药工程领域</w:t>
            </w:r>
            <w:r w:rsidRPr="00941996">
              <w:rPr>
                <w:rFonts w:ascii="仿宋" w:eastAsia="仿宋" w:hAnsi="仿宋" w:cs="仿宋_GB2312" w:hint="eastAsia"/>
                <w:sz w:val="24"/>
                <w:szCs w:val="24"/>
                <w:highlight w:val="yellow"/>
              </w:rPr>
              <w:t>）</w:t>
            </w:r>
            <w:r w:rsidR="00080A31" w:rsidRPr="00941996">
              <w:rPr>
                <w:rFonts w:ascii="仿宋" w:eastAsia="仿宋" w:hAnsi="仿宋" w:cs="宋体" w:hint="eastAsia"/>
                <w:kern w:val="0"/>
                <w:sz w:val="24"/>
                <w:szCs w:val="24"/>
                <w:highlight w:val="yellow"/>
              </w:rPr>
              <w:t>、</w:t>
            </w:r>
            <w:r w:rsidR="00C00158" w:rsidRPr="00941996">
              <w:rPr>
                <w:rFonts w:ascii="仿宋" w:eastAsia="仿宋" w:hAnsi="仿宋" w:cs="宋体"/>
                <w:kern w:val="0"/>
                <w:sz w:val="24"/>
                <w:szCs w:val="24"/>
                <w:highlight w:val="yellow"/>
              </w:rPr>
              <w:t>药学硕士</w:t>
            </w:r>
          </w:p>
        </w:tc>
      </w:tr>
      <w:tr w:rsidR="0059707C" w:rsidRPr="0059707C" w14:paraId="5D0BAAA7" w14:textId="77777777" w:rsidTr="00C149B5">
        <w:trPr>
          <w:trHeight w:val="737"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5302" w14:textId="537AAE60" w:rsidR="00AE6E2B" w:rsidRPr="0059707C" w:rsidRDefault="00D5679E" w:rsidP="00C6054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5679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计算机与控制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B4147" w14:textId="77777777" w:rsidR="00AE6E2B" w:rsidRPr="0059707C" w:rsidRDefault="00A57069" w:rsidP="00A57069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控制科学与工程、</w:t>
            </w:r>
            <w:r w:rsidR="00AE6E2B"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计算机科学与技术、软件工程</w:t>
            </w:r>
            <w:r w:rsidR="00AE6E2B" w:rsidRPr="0059707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、网络空间安全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41A8E" w14:textId="77777777" w:rsidR="00AE6E2B" w:rsidRPr="0059707C" w:rsidRDefault="005025A4" w:rsidP="00C00158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仿宋_GB2312" w:hint="eastAsia"/>
                <w:sz w:val="24"/>
                <w:szCs w:val="24"/>
              </w:rPr>
              <w:t>工程硕士（</w:t>
            </w:r>
            <w:r w:rsidR="00C00158"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控制工程、计算机技术、</w:t>
            </w: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软件工程</w:t>
            </w:r>
            <w:r w:rsidRPr="0059707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领域</w:t>
            </w:r>
            <w:r w:rsidRPr="0059707C">
              <w:rPr>
                <w:rFonts w:ascii="仿宋" w:eastAsia="仿宋" w:hAnsi="仿宋" w:cs="仿宋_GB2312" w:hint="eastAsia"/>
                <w:sz w:val="24"/>
                <w:szCs w:val="24"/>
              </w:rPr>
              <w:t>）</w:t>
            </w:r>
          </w:p>
        </w:tc>
      </w:tr>
      <w:tr w:rsidR="0059707C" w:rsidRPr="0059707C" w14:paraId="21FD5214" w14:textId="77777777" w:rsidTr="00C149B5">
        <w:trPr>
          <w:trHeight w:val="737"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EA62E" w14:textId="77777777" w:rsidR="00AE6E2B" w:rsidRPr="0059707C" w:rsidRDefault="00AE6E2B" w:rsidP="00C6054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电子电气与通信工程</w:t>
            </w:r>
          </w:p>
        </w:tc>
        <w:tc>
          <w:tcPr>
            <w:tcW w:w="4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A0090" w14:textId="77777777" w:rsidR="00AE6E2B" w:rsidRPr="0059707C" w:rsidRDefault="00A57069" w:rsidP="00A57069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电气工程、电子科学与技术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</w:t>
            </w:r>
            <w:r w:rsidR="00AE6E2B"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信息与通信工程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6396" w14:textId="77777777" w:rsidR="00AE6E2B" w:rsidRPr="0059707C" w:rsidRDefault="005025A4" w:rsidP="005025A4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仿宋_GB2312" w:hint="eastAsia"/>
                <w:sz w:val="24"/>
                <w:szCs w:val="24"/>
              </w:rPr>
              <w:t>工程硕士（</w:t>
            </w: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电气工程</w:t>
            </w:r>
            <w:r w:rsidRPr="0059707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领域</w:t>
            </w:r>
            <w:r w:rsidRPr="0059707C">
              <w:rPr>
                <w:rFonts w:ascii="仿宋" w:eastAsia="仿宋" w:hAnsi="仿宋" w:cs="仿宋_GB2312" w:hint="eastAsia"/>
                <w:sz w:val="24"/>
                <w:szCs w:val="24"/>
              </w:rPr>
              <w:t>）</w:t>
            </w:r>
          </w:p>
        </w:tc>
      </w:tr>
      <w:tr w:rsidR="0059707C" w:rsidRPr="0059707C" w14:paraId="2B19B94E" w14:textId="77777777" w:rsidTr="00C149B5">
        <w:trPr>
          <w:trHeight w:val="737"/>
          <w:jc w:val="center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281EA" w14:textId="77777777" w:rsidR="00AB164F" w:rsidRPr="0059707C" w:rsidRDefault="00AB164F" w:rsidP="005E628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微电子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EADC6" w14:textId="77777777" w:rsidR="00AB164F" w:rsidRPr="0059707C" w:rsidRDefault="00AB164F" w:rsidP="005E628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D4E83" w14:textId="77777777" w:rsidR="00AB164F" w:rsidRPr="0059707C" w:rsidRDefault="00AB164F" w:rsidP="00FC771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工程硕士（</w:t>
            </w: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电子与通信工程、集成电路工程</w:t>
            </w:r>
            <w:r w:rsidRPr="0059707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领域）</w:t>
            </w:r>
          </w:p>
        </w:tc>
      </w:tr>
      <w:tr w:rsidR="0059707C" w:rsidRPr="0059707C" w14:paraId="121CA6D7" w14:textId="77777777" w:rsidTr="00C149B5">
        <w:trPr>
          <w:trHeight w:val="737"/>
          <w:jc w:val="center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A447" w14:textId="77777777" w:rsidR="00AE6E2B" w:rsidRPr="0059707C" w:rsidRDefault="00AE6E2B" w:rsidP="00C6054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经济与</w:t>
            </w: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管理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90172" w14:textId="09F5EBD7" w:rsidR="00AE6E2B" w:rsidRPr="00941996" w:rsidRDefault="0051326B" w:rsidP="0051326B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1996">
              <w:rPr>
                <w:rFonts w:ascii="仿宋" w:eastAsia="仿宋" w:hAnsi="仿宋" w:cs="宋体"/>
                <w:kern w:val="0"/>
                <w:sz w:val="24"/>
                <w:szCs w:val="24"/>
              </w:rPr>
              <w:t>理论经济学、应用经济学、</w:t>
            </w:r>
            <w:r w:rsidR="00594FCC" w:rsidRPr="00941996">
              <w:rPr>
                <w:rFonts w:ascii="仿宋" w:eastAsia="仿宋" w:hAnsi="仿宋" w:cs="宋体"/>
                <w:kern w:val="0"/>
                <w:sz w:val="24"/>
                <w:szCs w:val="24"/>
              </w:rPr>
              <w:t>统计学</w:t>
            </w:r>
            <w:r w:rsidR="00594FCC" w:rsidRPr="0094199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（授经济学学位）、</w:t>
            </w:r>
            <w:r w:rsidR="00AE6E2B" w:rsidRPr="00941996">
              <w:rPr>
                <w:rFonts w:ascii="仿宋" w:eastAsia="仿宋" w:hAnsi="仿宋" w:cs="宋体"/>
                <w:kern w:val="0"/>
                <w:sz w:val="24"/>
                <w:szCs w:val="24"/>
              </w:rPr>
              <w:t>管理科学与工程、工商管理</w:t>
            </w:r>
            <w:r w:rsidR="00DE54C7" w:rsidRPr="00941996">
              <w:rPr>
                <w:rFonts w:ascii="仿宋" w:eastAsia="仿宋" w:hAnsi="仿宋" w:cs="宋体"/>
                <w:kern w:val="0"/>
                <w:sz w:val="24"/>
                <w:szCs w:val="24"/>
              </w:rPr>
              <w:t>、公共管理</w:t>
            </w:r>
            <w:r w:rsidR="00AE6E2B" w:rsidRPr="00941996">
              <w:rPr>
                <w:rFonts w:ascii="仿宋" w:eastAsia="仿宋" w:hAnsi="仿宋" w:cs="宋体"/>
                <w:kern w:val="0"/>
                <w:sz w:val="24"/>
                <w:szCs w:val="24"/>
              </w:rPr>
              <w:t>、图书情报与档案管理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96174" w14:textId="5DE8706B" w:rsidR="00AE6E2B" w:rsidRPr="00941996" w:rsidRDefault="00C00158" w:rsidP="00084F38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1996">
              <w:rPr>
                <w:rFonts w:ascii="仿宋" w:eastAsia="仿宋" w:hAnsi="仿宋" w:cs="宋体"/>
                <w:kern w:val="0"/>
                <w:sz w:val="24"/>
                <w:szCs w:val="24"/>
              </w:rPr>
              <w:t>金融硕士</w:t>
            </w:r>
            <w:r w:rsidR="00080A31" w:rsidRPr="0094199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</w:t>
            </w:r>
            <w:r w:rsidRPr="0094199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工程硕士（</w:t>
            </w:r>
            <w:r w:rsidRPr="00941996">
              <w:rPr>
                <w:rFonts w:ascii="仿宋" w:eastAsia="仿宋" w:hAnsi="仿宋" w:cs="宋体"/>
                <w:kern w:val="0"/>
                <w:sz w:val="24"/>
                <w:szCs w:val="24"/>
              </w:rPr>
              <w:t>工业工程</w:t>
            </w:r>
            <w:r w:rsidRPr="0094199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领域）</w:t>
            </w:r>
            <w:r w:rsidR="00080A31" w:rsidRPr="0094199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</w:t>
            </w:r>
            <w:r w:rsidRPr="00941996">
              <w:rPr>
                <w:rFonts w:ascii="仿宋" w:eastAsia="仿宋" w:hAnsi="仿宋" w:cs="宋体"/>
                <w:kern w:val="0"/>
                <w:sz w:val="24"/>
                <w:szCs w:val="24"/>
              </w:rPr>
              <w:t>工商管理硕士</w:t>
            </w:r>
            <w:r w:rsidR="00080A31" w:rsidRPr="0094199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</w:t>
            </w:r>
            <w:r w:rsidR="007F0502" w:rsidRPr="00941996">
              <w:rPr>
                <w:rFonts w:ascii="仿宋" w:eastAsia="仿宋" w:hAnsi="仿宋" w:cs="宋体"/>
                <w:kern w:val="0"/>
                <w:sz w:val="24"/>
                <w:szCs w:val="24"/>
              </w:rPr>
              <w:t>工程管理硕士</w:t>
            </w:r>
            <w:r w:rsidR="00080A31" w:rsidRPr="0094199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</w:t>
            </w:r>
            <w:r w:rsidR="00D5679E" w:rsidRPr="00941996">
              <w:rPr>
                <w:rFonts w:ascii="仿宋" w:eastAsia="仿宋" w:hAnsi="仿宋" w:cs="宋体"/>
                <w:kern w:val="0"/>
                <w:sz w:val="24"/>
                <w:szCs w:val="24"/>
              </w:rPr>
              <w:t>公共管理硕士</w:t>
            </w:r>
          </w:p>
        </w:tc>
      </w:tr>
      <w:tr w:rsidR="0059707C" w:rsidRPr="0059707C" w14:paraId="5EF4FE62" w14:textId="77777777" w:rsidTr="00C149B5">
        <w:trPr>
          <w:trHeight w:val="689"/>
          <w:jc w:val="center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937C8" w14:textId="77777777" w:rsidR="00AE6E2B" w:rsidRPr="0059707C" w:rsidRDefault="00AE6E2B" w:rsidP="00C6054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9707C">
              <w:rPr>
                <w:rFonts w:ascii="仿宋" w:eastAsia="仿宋" w:hAnsi="仿宋" w:cs="宋体"/>
                <w:kern w:val="0"/>
                <w:sz w:val="24"/>
                <w:szCs w:val="24"/>
              </w:rPr>
              <w:t>人文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DDDE7" w14:textId="3336B9A5" w:rsidR="00AE6E2B" w:rsidRPr="00941996" w:rsidRDefault="00AE6E2B" w:rsidP="0042298A">
            <w:pPr>
              <w:widowControl/>
              <w:jc w:val="left"/>
              <w:rPr>
                <w:rFonts w:ascii="仿宋" w:eastAsia="仿宋" w:hAnsi="仿宋" w:cs="宋体"/>
                <w:color w:val="FF0000"/>
                <w:kern w:val="0"/>
                <w:sz w:val="24"/>
                <w:szCs w:val="24"/>
              </w:rPr>
            </w:pPr>
            <w:r w:rsidRPr="00941996">
              <w:rPr>
                <w:rFonts w:ascii="仿宋" w:eastAsia="仿宋" w:hAnsi="仿宋" w:cs="宋体"/>
                <w:kern w:val="0"/>
                <w:sz w:val="24"/>
                <w:szCs w:val="24"/>
              </w:rPr>
              <w:t>哲学、法学、</w:t>
            </w:r>
            <w:r w:rsidR="0058235F" w:rsidRPr="0094199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心理学、</w:t>
            </w:r>
            <w:r w:rsidR="00614DE7" w:rsidRPr="0094199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马克思主义理论、</w:t>
            </w:r>
            <w:r w:rsidRPr="00941996">
              <w:rPr>
                <w:rFonts w:ascii="仿宋" w:eastAsia="仿宋" w:hAnsi="仿宋" w:cs="宋体"/>
                <w:kern w:val="0"/>
                <w:sz w:val="24"/>
                <w:szCs w:val="24"/>
              </w:rPr>
              <w:t>外国语言文学、新闻传播学</w:t>
            </w:r>
            <w:r w:rsidR="0051326B" w:rsidRPr="00941996">
              <w:rPr>
                <w:rFonts w:ascii="仿宋" w:eastAsia="仿宋" w:hAnsi="仿宋" w:cs="宋体"/>
                <w:kern w:val="0"/>
                <w:sz w:val="24"/>
                <w:szCs w:val="24"/>
              </w:rPr>
              <w:t>、</w:t>
            </w:r>
            <w:r w:rsidR="0042298A" w:rsidRPr="00941996">
              <w:rPr>
                <w:rFonts w:ascii="仿宋" w:eastAsia="仿宋" w:hAnsi="仿宋" w:cs="宋体"/>
                <w:kern w:val="0"/>
                <w:sz w:val="24"/>
                <w:szCs w:val="24"/>
              </w:rPr>
              <w:t>考古学、</w:t>
            </w:r>
            <w:r w:rsidR="0051326B" w:rsidRPr="00941996">
              <w:rPr>
                <w:rFonts w:ascii="仿宋" w:eastAsia="仿宋" w:hAnsi="仿宋" w:cs="宋体"/>
                <w:kern w:val="0"/>
                <w:sz w:val="24"/>
                <w:szCs w:val="24"/>
              </w:rPr>
              <w:t>科学技术史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D6A3" w14:textId="099D9403" w:rsidR="00AE6E2B" w:rsidRPr="00941996" w:rsidRDefault="00E05211" w:rsidP="00080A3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199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应用心理硕士</w:t>
            </w:r>
            <w:r w:rsidR="00080A31" w:rsidRPr="0094199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</w:t>
            </w:r>
            <w:r w:rsidR="00AE6E2B" w:rsidRPr="00941996">
              <w:rPr>
                <w:rFonts w:ascii="仿宋" w:eastAsia="仿宋" w:hAnsi="仿宋" w:cs="宋体"/>
                <w:kern w:val="0"/>
                <w:sz w:val="24"/>
                <w:szCs w:val="24"/>
              </w:rPr>
              <w:t>翻译硕士</w:t>
            </w:r>
          </w:p>
        </w:tc>
      </w:tr>
    </w:tbl>
    <w:p w14:paraId="77CFE744" w14:textId="77777777" w:rsidR="00C60546" w:rsidRPr="00AF0797" w:rsidRDefault="00C60546" w:rsidP="00941996">
      <w:pPr>
        <w:rPr>
          <w:rFonts w:hint="eastAsia"/>
        </w:rPr>
      </w:pPr>
    </w:p>
    <w:sectPr w:rsidR="00C60546" w:rsidRPr="00AF0797" w:rsidSect="00A154F1">
      <w:pgSz w:w="11906" w:h="16838"/>
      <w:pgMar w:top="1080" w:right="1440" w:bottom="1080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70FDA" w14:textId="77777777" w:rsidR="004E3A17" w:rsidRDefault="004E3A17" w:rsidP="006602EC">
      <w:r>
        <w:separator/>
      </w:r>
    </w:p>
  </w:endnote>
  <w:endnote w:type="continuationSeparator" w:id="0">
    <w:p w14:paraId="79FBC798" w14:textId="77777777" w:rsidR="004E3A17" w:rsidRDefault="004E3A17" w:rsidP="0066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444EF" w14:textId="77777777" w:rsidR="004E3A17" w:rsidRDefault="004E3A17" w:rsidP="006602EC">
      <w:r>
        <w:separator/>
      </w:r>
    </w:p>
  </w:footnote>
  <w:footnote w:type="continuationSeparator" w:id="0">
    <w:p w14:paraId="6A5594A9" w14:textId="77777777" w:rsidR="004E3A17" w:rsidRDefault="004E3A17" w:rsidP="006602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546"/>
    <w:rsid w:val="000016C1"/>
    <w:rsid w:val="00002EAF"/>
    <w:rsid w:val="00014C82"/>
    <w:rsid w:val="00016F5D"/>
    <w:rsid w:val="00026C61"/>
    <w:rsid w:val="00056795"/>
    <w:rsid w:val="00057152"/>
    <w:rsid w:val="000770C9"/>
    <w:rsid w:val="00080A31"/>
    <w:rsid w:val="0008106B"/>
    <w:rsid w:val="00084F38"/>
    <w:rsid w:val="000F0B6E"/>
    <w:rsid w:val="00103352"/>
    <w:rsid w:val="00125F61"/>
    <w:rsid w:val="00144F08"/>
    <w:rsid w:val="001450B8"/>
    <w:rsid w:val="00187709"/>
    <w:rsid w:val="001B0CC1"/>
    <w:rsid w:val="001D3A0D"/>
    <w:rsid w:val="00217B03"/>
    <w:rsid w:val="002322AE"/>
    <w:rsid w:val="0024173D"/>
    <w:rsid w:val="00253684"/>
    <w:rsid w:val="00276F56"/>
    <w:rsid w:val="0029269A"/>
    <w:rsid w:val="002A6708"/>
    <w:rsid w:val="002C27AB"/>
    <w:rsid w:val="002C35BC"/>
    <w:rsid w:val="002C5FF2"/>
    <w:rsid w:val="002F3722"/>
    <w:rsid w:val="002F7596"/>
    <w:rsid w:val="00301C7C"/>
    <w:rsid w:val="00305CB5"/>
    <w:rsid w:val="00316D2B"/>
    <w:rsid w:val="00325595"/>
    <w:rsid w:val="00352C75"/>
    <w:rsid w:val="003852E2"/>
    <w:rsid w:val="00385F70"/>
    <w:rsid w:val="003C7E05"/>
    <w:rsid w:val="00404543"/>
    <w:rsid w:val="004114B1"/>
    <w:rsid w:val="0042298A"/>
    <w:rsid w:val="004751F2"/>
    <w:rsid w:val="00491D9C"/>
    <w:rsid w:val="00495E99"/>
    <w:rsid w:val="0049781E"/>
    <w:rsid w:val="004C064C"/>
    <w:rsid w:val="004D42D9"/>
    <w:rsid w:val="004D53CC"/>
    <w:rsid w:val="004D5796"/>
    <w:rsid w:val="004E0C9D"/>
    <w:rsid w:val="004E1E0B"/>
    <w:rsid w:val="004E3A17"/>
    <w:rsid w:val="004E7B96"/>
    <w:rsid w:val="004F6432"/>
    <w:rsid w:val="005025A4"/>
    <w:rsid w:val="00505454"/>
    <w:rsid w:val="0051326B"/>
    <w:rsid w:val="00533EF0"/>
    <w:rsid w:val="005435AA"/>
    <w:rsid w:val="005567A8"/>
    <w:rsid w:val="005670EC"/>
    <w:rsid w:val="00567E9B"/>
    <w:rsid w:val="0058235F"/>
    <w:rsid w:val="00594FCC"/>
    <w:rsid w:val="0059707C"/>
    <w:rsid w:val="005E2E5E"/>
    <w:rsid w:val="005E63AC"/>
    <w:rsid w:val="00614DE7"/>
    <w:rsid w:val="0063393A"/>
    <w:rsid w:val="006602EC"/>
    <w:rsid w:val="006A77FE"/>
    <w:rsid w:val="006A7CF8"/>
    <w:rsid w:val="006D47F3"/>
    <w:rsid w:val="006E56DE"/>
    <w:rsid w:val="00704A39"/>
    <w:rsid w:val="0072102D"/>
    <w:rsid w:val="00722C9F"/>
    <w:rsid w:val="00751B57"/>
    <w:rsid w:val="00773C19"/>
    <w:rsid w:val="00776247"/>
    <w:rsid w:val="007775F7"/>
    <w:rsid w:val="00784057"/>
    <w:rsid w:val="007A0EE2"/>
    <w:rsid w:val="007A20A8"/>
    <w:rsid w:val="007A453E"/>
    <w:rsid w:val="007A5707"/>
    <w:rsid w:val="007C0A34"/>
    <w:rsid w:val="007D13A7"/>
    <w:rsid w:val="007E6F44"/>
    <w:rsid w:val="007F0502"/>
    <w:rsid w:val="007F5900"/>
    <w:rsid w:val="00801C09"/>
    <w:rsid w:val="00805B2F"/>
    <w:rsid w:val="008166BC"/>
    <w:rsid w:val="00823EFE"/>
    <w:rsid w:val="008620AE"/>
    <w:rsid w:val="00893A14"/>
    <w:rsid w:val="008A30F1"/>
    <w:rsid w:val="008B10BC"/>
    <w:rsid w:val="008D05A3"/>
    <w:rsid w:val="008D7034"/>
    <w:rsid w:val="00924119"/>
    <w:rsid w:val="00934944"/>
    <w:rsid w:val="00941742"/>
    <w:rsid w:val="00941996"/>
    <w:rsid w:val="009663E5"/>
    <w:rsid w:val="00975AF1"/>
    <w:rsid w:val="00994E64"/>
    <w:rsid w:val="00996F0D"/>
    <w:rsid w:val="009D20A5"/>
    <w:rsid w:val="009D246A"/>
    <w:rsid w:val="00A04598"/>
    <w:rsid w:val="00A06E9D"/>
    <w:rsid w:val="00A154F1"/>
    <w:rsid w:val="00A362BA"/>
    <w:rsid w:val="00A57069"/>
    <w:rsid w:val="00A8293A"/>
    <w:rsid w:val="00A91176"/>
    <w:rsid w:val="00AA51BE"/>
    <w:rsid w:val="00AB164F"/>
    <w:rsid w:val="00AD2314"/>
    <w:rsid w:val="00AE6E2B"/>
    <w:rsid w:val="00AF0797"/>
    <w:rsid w:val="00B008C6"/>
    <w:rsid w:val="00B13E13"/>
    <w:rsid w:val="00B5712C"/>
    <w:rsid w:val="00B63FAF"/>
    <w:rsid w:val="00B71E30"/>
    <w:rsid w:val="00B730CE"/>
    <w:rsid w:val="00B9366B"/>
    <w:rsid w:val="00B9628E"/>
    <w:rsid w:val="00BB2CE0"/>
    <w:rsid w:val="00BB5147"/>
    <w:rsid w:val="00BB7324"/>
    <w:rsid w:val="00BD4F55"/>
    <w:rsid w:val="00BF1D4A"/>
    <w:rsid w:val="00BF3F8D"/>
    <w:rsid w:val="00BF505C"/>
    <w:rsid w:val="00C00158"/>
    <w:rsid w:val="00C13BA2"/>
    <w:rsid w:val="00C149B5"/>
    <w:rsid w:val="00C343C8"/>
    <w:rsid w:val="00C4438E"/>
    <w:rsid w:val="00C569AD"/>
    <w:rsid w:val="00C60546"/>
    <w:rsid w:val="00C616A3"/>
    <w:rsid w:val="00CA1727"/>
    <w:rsid w:val="00CA4AB2"/>
    <w:rsid w:val="00CB0A9A"/>
    <w:rsid w:val="00CF38A6"/>
    <w:rsid w:val="00D01215"/>
    <w:rsid w:val="00D12ED7"/>
    <w:rsid w:val="00D3078C"/>
    <w:rsid w:val="00D36173"/>
    <w:rsid w:val="00D5679E"/>
    <w:rsid w:val="00D56813"/>
    <w:rsid w:val="00D901DD"/>
    <w:rsid w:val="00DA196F"/>
    <w:rsid w:val="00DA4B4C"/>
    <w:rsid w:val="00DB155C"/>
    <w:rsid w:val="00DC62A9"/>
    <w:rsid w:val="00DE0148"/>
    <w:rsid w:val="00DE54C7"/>
    <w:rsid w:val="00E05211"/>
    <w:rsid w:val="00E53BE5"/>
    <w:rsid w:val="00E7024C"/>
    <w:rsid w:val="00E70C16"/>
    <w:rsid w:val="00E81AD7"/>
    <w:rsid w:val="00E936EB"/>
    <w:rsid w:val="00EA374F"/>
    <w:rsid w:val="00EB32E9"/>
    <w:rsid w:val="00EC40DC"/>
    <w:rsid w:val="00ED08D9"/>
    <w:rsid w:val="00ED74E8"/>
    <w:rsid w:val="00F2285D"/>
    <w:rsid w:val="00F23346"/>
    <w:rsid w:val="00F3379E"/>
    <w:rsid w:val="00F36F91"/>
    <w:rsid w:val="00F46370"/>
    <w:rsid w:val="00F525BB"/>
    <w:rsid w:val="00F73A6D"/>
    <w:rsid w:val="00F905C1"/>
    <w:rsid w:val="00F9232C"/>
    <w:rsid w:val="00FC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C7271E"/>
  <w15:docId w15:val="{C7B7552F-3B1A-4340-BA73-9486B4305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438E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C4438E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602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602E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602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602EC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784057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784057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784057"/>
  </w:style>
  <w:style w:type="paragraph" w:styleId="ac">
    <w:name w:val="annotation subject"/>
    <w:basedOn w:val="aa"/>
    <w:next w:val="aa"/>
    <w:link w:val="ad"/>
    <w:uiPriority w:val="99"/>
    <w:semiHidden/>
    <w:unhideWhenUsed/>
    <w:rsid w:val="00784057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7840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yu zuidong</cp:lastModifiedBy>
  <cp:revision>37</cp:revision>
  <cp:lastPrinted>2019-06-21T02:15:00Z</cp:lastPrinted>
  <dcterms:created xsi:type="dcterms:W3CDTF">2019-05-23T07:21:00Z</dcterms:created>
  <dcterms:modified xsi:type="dcterms:W3CDTF">2022-03-09T10:16:00Z</dcterms:modified>
</cp:coreProperties>
</file>